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E4C91" w14:textId="4B28BB07" w:rsidR="00A376B2" w:rsidRPr="00A376B2" w:rsidRDefault="0033073D" w:rsidP="004746FA">
      <w:pPr>
        <w:pStyle w:val="Andy"/>
        <w:spacing w:line="240" w:lineRule="auto"/>
      </w:pPr>
      <w:r>
        <w:t>May 3</w:t>
      </w:r>
      <w:r w:rsidR="00A63D34">
        <w:t>, 2020</w:t>
      </w:r>
      <w:r w:rsidR="00B82B79">
        <w:tab/>
      </w:r>
      <w:r w:rsidR="00A376B2" w:rsidRPr="00B82B79">
        <w:t>Fourth</w:t>
      </w:r>
      <w:r w:rsidR="00A63D34" w:rsidRPr="00B82B79">
        <w:t xml:space="preserve"> Sunday</w:t>
      </w:r>
      <w:r w:rsidR="005A2444" w:rsidRPr="00B82B79">
        <w:t xml:space="preserve"> of Easter</w:t>
      </w:r>
      <w:r w:rsidR="00B82B79">
        <w:tab/>
      </w:r>
      <w:r w:rsidR="00B82B79">
        <w:tab/>
      </w:r>
      <w:r w:rsidR="00A376B2" w:rsidRPr="00B82B79">
        <w:t>Psalm</w:t>
      </w:r>
      <w:r w:rsidR="00A376B2">
        <w:t xml:space="preserve"> 23</w:t>
      </w:r>
      <w:r w:rsidR="00A376B2">
        <w:tab/>
        <w:t>John 10:1-10</w:t>
      </w:r>
    </w:p>
    <w:p w14:paraId="6B6CE20B" w14:textId="749BDF45" w:rsidR="00B82B79" w:rsidRDefault="005B269D" w:rsidP="004746FA">
      <w:pPr>
        <w:pStyle w:val="Andy"/>
        <w:spacing w:line="240" w:lineRule="auto"/>
      </w:pPr>
      <w:r>
        <w:t>First Presbyterian Church of Sandpoint, Idaho</w:t>
      </w:r>
      <w:r w:rsidR="00B82B79">
        <w:tab/>
      </w:r>
      <w:r w:rsidR="00B82B79">
        <w:tab/>
      </w:r>
      <w:r>
        <w:t>Andrew Kennaly, Pastor</w:t>
      </w:r>
    </w:p>
    <w:p w14:paraId="563C5EBC" w14:textId="37204110" w:rsidR="005B269D" w:rsidRDefault="00B82B79" w:rsidP="004746FA">
      <w:pPr>
        <w:pStyle w:val="Andy"/>
        <w:spacing w:line="240" w:lineRule="auto"/>
      </w:pPr>
      <w:r>
        <w:t>A</w:t>
      </w:r>
      <w:r w:rsidR="005B269D">
        <w:t>nnie Welle, Pianist</w:t>
      </w:r>
    </w:p>
    <w:p w14:paraId="5F37DDBD" w14:textId="7EDFC266" w:rsidR="00A63D34" w:rsidRDefault="00A63D34" w:rsidP="004746FA">
      <w:pPr>
        <w:pStyle w:val="Andy"/>
        <w:spacing w:line="240" w:lineRule="auto"/>
      </w:pPr>
    </w:p>
    <w:p w14:paraId="6931D16B" w14:textId="1AD15134" w:rsidR="00BF65D2" w:rsidRDefault="00BF65D2" w:rsidP="004746FA">
      <w:pPr>
        <w:pStyle w:val="Andy"/>
        <w:spacing w:line="240" w:lineRule="auto"/>
      </w:pPr>
      <w:r>
        <w:t>OPENING MUSIC</w:t>
      </w:r>
    </w:p>
    <w:p w14:paraId="20FF5800" w14:textId="77777777" w:rsidR="00BF65D2" w:rsidRDefault="00BF65D2" w:rsidP="004746FA">
      <w:pPr>
        <w:pStyle w:val="Andy"/>
        <w:spacing w:line="240" w:lineRule="auto"/>
      </w:pPr>
    </w:p>
    <w:p w14:paraId="04011699" w14:textId="3904F322" w:rsidR="00BF65D2" w:rsidRDefault="00BF65D2" w:rsidP="004746FA">
      <w:pPr>
        <w:pStyle w:val="Andy"/>
        <w:spacing w:line="240" w:lineRule="auto"/>
      </w:pPr>
      <w:r>
        <w:t xml:space="preserve">RING THE BELL, </w:t>
      </w:r>
      <w:r w:rsidR="008943EF">
        <w:t>WEL</w:t>
      </w:r>
      <w:r>
        <w:t>COME, INTRODUCTIONS</w:t>
      </w:r>
    </w:p>
    <w:p w14:paraId="44EDA03A" w14:textId="77777777" w:rsidR="00BF65D2" w:rsidRDefault="00BF65D2" w:rsidP="004746FA">
      <w:pPr>
        <w:pStyle w:val="Andy"/>
        <w:spacing w:line="240" w:lineRule="auto"/>
      </w:pPr>
    </w:p>
    <w:p w14:paraId="7D427C77" w14:textId="2F1CEEC7" w:rsidR="00A63D34" w:rsidRDefault="00A63D34" w:rsidP="004746FA">
      <w:pPr>
        <w:pStyle w:val="Andy"/>
        <w:spacing w:line="240" w:lineRule="auto"/>
      </w:pPr>
      <w:r>
        <w:t>CALL TO WORSHIP</w:t>
      </w:r>
    </w:p>
    <w:p w14:paraId="7AADD524" w14:textId="6B4B4E77" w:rsidR="00A63D34" w:rsidRDefault="00474B11" w:rsidP="004746FA">
      <w:pPr>
        <w:pStyle w:val="Andy"/>
        <w:spacing w:line="240" w:lineRule="auto"/>
      </w:pPr>
      <w:r>
        <w:t xml:space="preserve">Christ is in our midst!  All around, everywhere, and within.  The Risen Lord greets us in love, as love, with love, unending, inviting, and including.  Easter is more than a day, a season of the heart, a Reality to live.  As we gather here today, we gather in our hearts, united at a soul level with divine Presence, grace-fully giving healing, and setting us free in the fullness of life.  </w:t>
      </w:r>
      <w:r w:rsidR="0065668F">
        <w:t>Let us worship God!</w:t>
      </w:r>
    </w:p>
    <w:p w14:paraId="79D6C647" w14:textId="77777777" w:rsidR="00A63D34" w:rsidRDefault="00A63D34" w:rsidP="004746FA">
      <w:pPr>
        <w:pStyle w:val="Andy"/>
        <w:spacing w:line="240" w:lineRule="auto"/>
      </w:pPr>
    </w:p>
    <w:p w14:paraId="161F4015" w14:textId="515F0EE0" w:rsidR="003B6334" w:rsidRDefault="003B6334" w:rsidP="004746FA">
      <w:pPr>
        <w:pStyle w:val="Andy"/>
        <w:spacing w:line="240" w:lineRule="auto"/>
      </w:pPr>
      <w:r>
        <w:t>PRAYER OF THE DAY</w:t>
      </w:r>
    </w:p>
    <w:p w14:paraId="1A5DC07A" w14:textId="08170163" w:rsidR="00A67E5A" w:rsidRDefault="00474B11" w:rsidP="004746FA">
      <w:pPr>
        <w:pStyle w:val="Andy"/>
        <w:spacing w:line="240" w:lineRule="auto"/>
      </w:pPr>
      <w:r>
        <w:t>Holy God, Pace e bene.  Peace and All Good.  This is how your servant, St. Francis greeted people in his life.  This is how we gather, responding to your call.  Peace is here, not without struggle, but held in the midst of it; not free from suffering, but transforming within it.  Your goodness</w:t>
      </w:r>
      <w:r w:rsidR="00C32D1E">
        <w:t xml:space="preserve"> hol</w:t>
      </w:r>
      <w:r>
        <w:t xml:space="preserve">ds the world together.  </w:t>
      </w:r>
      <w:r w:rsidR="00B82B79">
        <w:t xml:space="preserve">As we worship you, hear the prayers of our hearts.  As your love claims us, draw us closer with each breath.  Open us to awareness of Christ in our midst.  Help us trust the deep dive into the depths of life and your infinite love.  </w:t>
      </w:r>
      <w:r w:rsidR="00E76CCA">
        <w:t>Amen.</w:t>
      </w:r>
    </w:p>
    <w:p w14:paraId="13704B82" w14:textId="75DFAEBE" w:rsidR="005B528B" w:rsidRDefault="00A63D34" w:rsidP="004746FA">
      <w:pPr>
        <w:pStyle w:val="Andy"/>
        <w:spacing w:line="240" w:lineRule="auto"/>
      </w:pPr>
      <w:r>
        <w:t xml:space="preserve">The Peace of Christ be with you.  </w:t>
      </w:r>
    </w:p>
    <w:p w14:paraId="79AB8D3B" w14:textId="11B97954" w:rsidR="00A63D34" w:rsidRDefault="00A63D34" w:rsidP="004746FA">
      <w:pPr>
        <w:pStyle w:val="Andy"/>
        <w:spacing w:line="240" w:lineRule="auto"/>
      </w:pPr>
      <w:r>
        <w:t>(And also with you).  Thanks be to God!</w:t>
      </w:r>
    </w:p>
    <w:p w14:paraId="4555FF8D" w14:textId="77777777" w:rsidR="00A63D34" w:rsidRDefault="00A63D34" w:rsidP="004746FA">
      <w:pPr>
        <w:pStyle w:val="Andy"/>
        <w:spacing w:line="240" w:lineRule="auto"/>
      </w:pPr>
    </w:p>
    <w:p w14:paraId="609B3A1A" w14:textId="77E3663E" w:rsidR="00BF65D2" w:rsidRDefault="00BF65D2" w:rsidP="004746FA">
      <w:pPr>
        <w:pStyle w:val="Andy"/>
        <w:spacing w:line="240" w:lineRule="auto"/>
      </w:pPr>
      <w:r>
        <w:t>SCRIPTURE READING</w:t>
      </w:r>
      <w:r w:rsidR="00883B18">
        <w:tab/>
      </w:r>
      <w:r w:rsidR="00A376B2">
        <w:t>Psalm 23, John 10:1-10</w:t>
      </w:r>
    </w:p>
    <w:p w14:paraId="4D2DAC19" w14:textId="6C3023AE" w:rsidR="00BF65D2" w:rsidRDefault="00BF65D2" w:rsidP="004746FA">
      <w:pPr>
        <w:pStyle w:val="Andy"/>
        <w:spacing w:line="240" w:lineRule="auto"/>
      </w:pPr>
    </w:p>
    <w:p w14:paraId="49E32D10" w14:textId="77777777" w:rsidR="00FF148B" w:rsidRPr="009D0337" w:rsidRDefault="00BF65D2" w:rsidP="00FF148B">
      <w:pPr>
        <w:pStyle w:val="Andy"/>
        <w:spacing w:line="240" w:lineRule="auto"/>
      </w:pPr>
      <w:r>
        <w:t>WORDS OF WITNESS</w:t>
      </w:r>
      <w:r w:rsidR="008943EF">
        <w:tab/>
      </w:r>
      <w:r w:rsidR="00FF148B" w:rsidRPr="009D0337">
        <w:t>“</w:t>
      </w:r>
      <w:r w:rsidR="00FF148B">
        <w:t>God Is With(in) Me</w:t>
      </w:r>
      <w:r w:rsidR="00FF148B" w:rsidRPr="009D0337">
        <w:t>”</w:t>
      </w:r>
    </w:p>
    <w:p w14:paraId="2819B999" w14:textId="77777777" w:rsidR="00BF65D2" w:rsidRDefault="00BF65D2" w:rsidP="004746FA">
      <w:pPr>
        <w:pStyle w:val="Andy"/>
        <w:spacing w:line="240" w:lineRule="auto"/>
      </w:pPr>
    </w:p>
    <w:p w14:paraId="362AFF85" w14:textId="3E10DDCC" w:rsidR="005B269D" w:rsidRDefault="00A63D34" w:rsidP="004746FA">
      <w:pPr>
        <w:pStyle w:val="Andy"/>
        <w:spacing w:line="240" w:lineRule="auto"/>
      </w:pPr>
      <w:r>
        <w:t>OFFER</w:t>
      </w:r>
      <w:r w:rsidR="0082572C">
        <w:t>ING</w:t>
      </w:r>
    </w:p>
    <w:p w14:paraId="62E4E8E5" w14:textId="53C6EF4D" w:rsidR="0082572C" w:rsidRDefault="005B269D" w:rsidP="004746FA">
      <w:pPr>
        <w:pStyle w:val="Andy"/>
        <w:spacing w:line="240" w:lineRule="auto"/>
      </w:pPr>
      <w:r>
        <w:t xml:space="preserve">INTRO: </w:t>
      </w:r>
      <w:r w:rsidR="0082572C">
        <w:t>F</w:t>
      </w:r>
      <w:r>
        <w:t>inancial giving can be sent to 417 N. Fourth Ave</w:t>
      </w:r>
      <w:r w:rsidR="00C32D1E">
        <w:t>. Sandpoint ID 83864</w:t>
      </w:r>
      <w:r>
        <w:t xml:space="preserve">, or online at </w:t>
      </w:r>
      <w:r w:rsidR="0082572C">
        <w:t xml:space="preserve">the </w:t>
      </w:r>
      <w:r>
        <w:t xml:space="preserve">church website: </w:t>
      </w:r>
      <w:hyperlink r:id="rId4" w:history="1">
        <w:r w:rsidRPr="006912F4">
          <w:rPr>
            <w:rStyle w:val="Hyperlink"/>
          </w:rPr>
          <w:t>www.fpcsandpoint.org</w:t>
        </w:r>
      </w:hyperlink>
      <w:r>
        <w:t xml:space="preserve"> </w:t>
      </w:r>
      <w:r w:rsidR="0082572C">
        <w:t xml:space="preserve">  Thank you for your support of the mission and ministry of First Presbyterian Church.  </w:t>
      </w:r>
    </w:p>
    <w:p w14:paraId="329984A8" w14:textId="7BC3C499" w:rsidR="00A63D34" w:rsidRDefault="0082572C" w:rsidP="004746FA">
      <w:pPr>
        <w:pStyle w:val="Andy"/>
        <w:spacing w:line="240" w:lineRule="auto"/>
      </w:pPr>
      <w:r>
        <w:t xml:space="preserve">PRAYER:  Shall we pray?  </w:t>
      </w:r>
      <w:r w:rsidR="003029FD">
        <w:t xml:space="preserve">As the shepherd leads the sheep, O Lord, we follow your lead as you teach us that it’s good to give.  As we share with others and help those in need, you free us from attachments that control us.  Bless the gifts as they’re given, and use them </w:t>
      </w:r>
      <w:r w:rsidR="008A2782">
        <w:t>as the ministry and</w:t>
      </w:r>
      <w:r w:rsidR="003029FD">
        <w:t xml:space="preserve"> mission of the Church </w:t>
      </w:r>
      <w:r w:rsidR="008A2782">
        <w:t xml:space="preserve">seeks to live out </w:t>
      </w:r>
      <w:r w:rsidR="003029FD">
        <w:t xml:space="preserve">your purpose.  </w:t>
      </w:r>
      <w:r w:rsidR="00C32D1E">
        <w:t xml:space="preserve">(Share the Lord’s Prayer as well).  </w:t>
      </w:r>
      <w:r w:rsidR="00A63D34">
        <w:t>Amen.</w:t>
      </w:r>
    </w:p>
    <w:p w14:paraId="4682E272" w14:textId="77777777" w:rsidR="00A63D34" w:rsidRDefault="00A63D34" w:rsidP="004746FA">
      <w:pPr>
        <w:pStyle w:val="Andy"/>
        <w:spacing w:line="240" w:lineRule="auto"/>
      </w:pPr>
    </w:p>
    <w:p w14:paraId="2635F8D8" w14:textId="4474C749" w:rsidR="00A63D34" w:rsidRDefault="00A63D34" w:rsidP="004746FA">
      <w:pPr>
        <w:pStyle w:val="Andy"/>
        <w:spacing w:line="240" w:lineRule="auto"/>
      </w:pPr>
      <w:r>
        <w:t>CHARGE AND BENEDICTION</w:t>
      </w:r>
    </w:p>
    <w:p w14:paraId="10EF1773" w14:textId="53B1A98A" w:rsidR="00AA0044" w:rsidRDefault="006057F9" w:rsidP="00AA0044">
      <w:pPr>
        <w:pStyle w:val="Andy"/>
        <w:spacing w:line="240" w:lineRule="auto"/>
      </w:pPr>
      <w:r>
        <w:t xml:space="preserve">As we go into the day, into the week, into the season ahead, </w:t>
      </w:r>
      <w:r w:rsidR="00C32D1E">
        <w:t xml:space="preserve">into the Reality of Easter, </w:t>
      </w:r>
      <w:r>
        <w:t xml:space="preserve">we trust the LORD to lead us.  </w:t>
      </w:r>
      <w:r w:rsidR="003029FD">
        <w:t xml:space="preserve">As we go deeper into our soul’s journey, through the cross, we trust the LORD to heal us.  As infinite love helps us rest in nothing but infinite love, we trust the LORD to keep us.  As God’s kindness transforms us into our True Self, may the love of God the Father, the grace and peace of Christ Jesus, and the ongoing Presence of the Holy Spirit, be with us, NOW, even as forever.  Amen.  </w:t>
      </w:r>
    </w:p>
    <w:p w14:paraId="2FA559B0" w14:textId="77777777" w:rsidR="003029FD" w:rsidRDefault="003029FD" w:rsidP="006057F9">
      <w:pPr>
        <w:pStyle w:val="Andy"/>
        <w:spacing w:line="240" w:lineRule="auto"/>
      </w:pPr>
    </w:p>
    <w:p w14:paraId="052EB023" w14:textId="09BCEB8E" w:rsidR="00FF148B" w:rsidRDefault="00BF65D2" w:rsidP="006057F9">
      <w:pPr>
        <w:pStyle w:val="Andy"/>
        <w:spacing w:line="240" w:lineRule="auto"/>
      </w:pPr>
      <w:r>
        <w:t>CLOSING MUSIC</w:t>
      </w:r>
      <w:r w:rsidR="00FF148B">
        <w:br w:type="page"/>
      </w:r>
    </w:p>
    <w:p w14:paraId="18000D4A" w14:textId="77777777" w:rsidR="00FF148B" w:rsidRDefault="00FF148B" w:rsidP="00FF148B">
      <w:pPr>
        <w:pStyle w:val="Heading2"/>
        <w:shd w:val="clear" w:color="auto" w:fill="FFFFFF"/>
        <w:rPr>
          <w:rFonts w:ascii="Verdana" w:hAnsi="Verdana"/>
          <w:color w:val="880000"/>
          <w:sz w:val="29"/>
          <w:szCs w:val="29"/>
        </w:rPr>
      </w:pPr>
      <w:r>
        <w:rPr>
          <w:rFonts w:ascii="Verdana" w:hAnsi="Verdana"/>
          <w:color w:val="880000"/>
          <w:sz w:val="29"/>
          <w:szCs w:val="29"/>
        </w:rPr>
        <w:lastRenderedPageBreak/>
        <w:t>Psalm 23</w:t>
      </w:r>
    </w:p>
    <w:p w14:paraId="550A92F1" w14:textId="77777777" w:rsidR="00FF148B" w:rsidRDefault="00FF148B" w:rsidP="00FF148B">
      <w:pPr>
        <w:pStyle w:val="NormalWeb"/>
        <w:shd w:val="clear" w:color="auto" w:fill="FFFFFF"/>
        <w:spacing w:before="0"/>
        <w:rPr>
          <w:rFonts w:ascii="Verdana" w:hAnsi="Verdana"/>
          <w:color w:val="010000"/>
          <w:sz w:val="27"/>
          <w:szCs w:val="27"/>
        </w:rPr>
      </w:pPr>
      <w:r>
        <w:rPr>
          <w:rFonts w:ascii="Verdana" w:hAnsi="Verdana"/>
          <w:color w:val="010000"/>
          <w:sz w:val="27"/>
          <w:szCs w:val="27"/>
        </w:rPr>
        <w:t>A Psalm of David.</w:t>
      </w:r>
      <w:r>
        <w:rPr>
          <w:rFonts w:ascii="Verdana" w:hAnsi="Verdana"/>
          <w:color w:val="010000"/>
          <w:sz w:val="27"/>
          <w:szCs w:val="27"/>
        </w:rPr>
        <w:br/>
      </w:r>
      <w:r>
        <w:rPr>
          <w:rFonts w:ascii="Verdana" w:hAnsi="Verdana"/>
          <w:color w:val="777777"/>
          <w:sz w:val="27"/>
          <w:szCs w:val="27"/>
          <w:vertAlign w:val="superscript"/>
        </w:rPr>
        <w:t>1</w:t>
      </w:r>
      <w:r>
        <w:rPr>
          <w:rFonts w:ascii="Verdana" w:hAnsi="Verdana"/>
          <w:color w:val="010000"/>
          <w:sz w:val="27"/>
          <w:szCs w:val="27"/>
        </w:rPr>
        <w:t> The </w:t>
      </w:r>
      <w:r>
        <w:rPr>
          <w:rStyle w:val="sc"/>
          <w:rFonts w:ascii="Verdana" w:hAnsi="Verdana"/>
          <w:smallCaps/>
          <w:color w:val="010000"/>
          <w:sz w:val="27"/>
          <w:szCs w:val="27"/>
        </w:rPr>
        <w:t>Lord</w:t>
      </w:r>
      <w:r>
        <w:rPr>
          <w:rFonts w:ascii="Verdana" w:hAnsi="Verdana"/>
          <w:color w:val="010000"/>
          <w:sz w:val="27"/>
          <w:szCs w:val="27"/>
        </w:rPr>
        <w:t> is my shepherd, I shall not want.</w:t>
      </w:r>
      <w:r>
        <w:rPr>
          <w:rFonts w:ascii="Verdana" w:hAnsi="Verdana"/>
          <w:color w:val="010000"/>
          <w:sz w:val="27"/>
          <w:szCs w:val="27"/>
        </w:rPr>
        <w:br/>
      </w:r>
      <w:r>
        <w:rPr>
          <w:rFonts w:ascii="Verdana" w:hAnsi="Verdana"/>
          <w:color w:val="777777"/>
          <w:sz w:val="27"/>
          <w:szCs w:val="27"/>
          <w:vertAlign w:val="superscript"/>
        </w:rPr>
        <w:t>2</w:t>
      </w:r>
      <w:r>
        <w:rPr>
          <w:rFonts w:ascii="Verdana" w:hAnsi="Verdana"/>
          <w:color w:val="010000"/>
          <w:sz w:val="27"/>
          <w:szCs w:val="27"/>
        </w:rPr>
        <w:t>   He makes me lie down in green pastures;</w:t>
      </w:r>
      <w:r>
        <w:rPr>
          <w:rFonts w:ascii="Verdana" w:hAnsi="Verdana"/>
          <w:color w:val="010000"/>
          <w:sz w:val="27"/>
          <w:szCs w:val="27"/>
        </w:rPr>
        <w:br/>
        <w:t>he leads me beside still waters;</w:t>
      </w:r>
      <w:hyperlink r:id="rId5" w:history="1">
        <w:r>
          <w:rPr>
            <w:rStyle w:val="Hyperlink"/>
            <w:rFonts w:ascii="Verdana" w:hAnsi="Verdana"/>
            <w:color w:val="0000BB"/>
            <w:sz w:val="27"/>
            <w:szCs w:val="27"/>
            <w:vertAlign w:val="superscript"/>
          </w:rPr>
          <w:t>*</w:t>
        </w:r>
      </w:hyperlink>
      <w:r>
        <w:rPr>
          <w:rFonts w:ascii="Verdana" w:hAnsi="Verdana"/>
          <w:color w:val="010000"/>
          <w:sz w:val="27"/>
          <w:szCs w:val="27"/>
        </w:rPr>
        <w:br/>
      </w:r>
      <w:r>
        <w:rPr>
          <w:rFonts w:ascii="Verdana" w:hAnsi="Verdana"/>
          <w:color w:val="777777"/>
          <w:sz w:val="27"/>
          <w:szCs w:val="27"/>
          <w:vertAlign w:val="superscript"/>
        </w:rPr>
        <w:t>3</w:t>
      </w:r>
      <w:r>
        <w:rPr>
          <w:rFonts w:ascii="Verdana" w:hAnsi="Verdana"/>
          <w:color w:val="010000"/>
          <w:sz w:val="27"/>
          <w:szCs w:val="27"/>
        </w:rPr>
        <w:t>   he restores my soul.</w:t>
      </w:r>
      <w:hyperlink r:id="rId6" w:history="1">
        <w:r>
          <w:rPr>
            <w:rStyle w:val="Hyperlink"/>
            <w:rFonts w:ascii="Verdana" w:hAnsi="Verdana"/>
            <w:color w:val="0000BB"/>
            <w:sz w:val="27"/>
            <w:szCs w:val="27"/>
            <w:vertAlign w:val="superscript"/>
          </w:rPr>
          <w:t>*</w:t>
        </w:r>
      </w:hyperlink>
      <w:r>
        <w:rPr>
          <w:rFonts w:ascii="Verdana" w:hAnsi="Verdana"/>
          <w:color w:val="010000"/>
          <w:sz w:val="27"/>
          <w:szCs w:val="27"/>
        </w:rPr>
        <w:br/>
        <w:t>He leads me in right paths</w:t>
      </w:r>
      <w:hyperlink r:id="rId7" w:history="1">
        <w:r>
          <w:rPr>
            <w:rStyle w:val="Hyperlink"/>
            <w:rFonts w:ascii="Verdana" w:hAnsi="Verdana"/>
            <w:color w:val="0000BB"/>
            <w:sz w:val="27"/>
            <w:szCs w:val="27"/>
            <w:vertAlign w:val="superscript"/>
          </w:rPr>
          <w:t>*</w:t>
        </w:r>
      </w:hyperlink>
      <w:r>
        <w:rPr>
          <w:rFonts w:ascii="Verdana" w:hAnsi="Verdana"/>
          <w:color w:val="010000"/>
          <w:sz w:val="27"/>
          <w:szCs w:val="27"/>
        </w:rPr>
        <w:br/>
        <w:t>   for his name’s sake.</w:t>
      </w:r>
    </w:p>
    <w:p w14:paraId="11B41732" w14:textId="77777777" w:rsidR="00FF148B" w:rsidRDefault="00FF148B" w:rsidP="00FF148B">
      <w:pPr>
        <w:pStyle w:val="NormalWeb"/>
        <w:shd w:val="clear" w:color="auto" w:fill="FFFFFF"/>
        <w:spacing w:before="0"/>
        <w:rPr>
          <w:rFonts w:ascii="Verdana" w:hAnsi="Verdana"/>
          <w:color w:val="010000"/>
          <w:sz w:val="27"/>
          <w:szCs w:val="27"/>
        </w:rPr>
      </w:pPr>
      <w:r>
        <w:rPr>
          <w:rFonts w:ascii="Verdana" w:hAnsi="Verdana"/>
          <w:color w:val="010000"/>
          <w:sz w:val="27"/>
          <w:szCs w:val="27"/>
        </w:rPr>
        <w:br/>
      </w:r>
      <w:r>
        <w:rPr>
          <w:rFonts w:ascii="Verdana" w:hAnsi="Verdana"/>
          <w:color w:val="777777"/>
          <w:sz w:val="27"/>
          <w:szCs w:val="27"/>
          <w:vertAlign w:val="superscript"/>
        </w:rPr>
        <w:t>4</w:t>
      </w:r>
      <w:r>
        <w:rPr>
          <w:rFonts w:ascii="Verdana" w:hAnsi="Verdana"/>
          <w:color w:val="010000"/>
          <w:sz w:val="27"/>
          <w:szCs w:val="27"/>
        </w:rPr>
        <w:t> Even though I walk through the darkest valley,</w:t>
      </w:r>
      <w:hyperlink r:id="rId8" w:history="1">
        <w:r>
          <w:rPr>
            <w:rStyle w:val="Hyperlink"/>
            <w:rFonts w:ascii="Verdana" w:hAnsi="Verdana"/>
            <w:color w:val="0000BB"/>
            <w:sz w:val="27"/>
            <w:szCs w:val="27"/>
            <w:vertAlign w:val="superscript"/>
          </w:rPr>
          <w:t>*</w:t>
        </w:r>
      </w:hyperlink>
      <w:r>
        <w:rPr>
          <w:rFonts w:ascii="Verdana" w:hAnsi="Verdana"/>
          <w:color w:val="010000"/>
          <w:sz w:val="27"/>
          <w:szCs w:val="27"/>
        </w:rPr>
        <w:br/>
        <w:t>   I fear no evil;</w:t>
      </w:r>
      <w:r>
        <w:rPr>
          <w:rFonts w:ascii="Verdana" w:hAnsi="Verdana"/>
          <w:color w:val="010000"/>
          <w:sz w:val="27"/>
          <w:szCs w:val="27"/>
        </w:rPr>
        <w:br/>
        <w:t>for you are with me;</w:t>
      </w:r>
      <w:r>
        <w:rPr>
          <w:rFonts w:ascii="Verdana" w:hAnsi="Verdana"/>
          <w:color w:val="010000"/>
          <w:sz w:val="27"/>
          <w:szCs w:val="27"/>
        </w:rPr>
        <w:br/>
        <w:t>   your rod and your staff—</w:t>
      </w:r>
      <w:r>
        <w:rPr>
          <w:rFonts w:ascii="Verdana" w:hAnsi="Verdana"/>
          <w:color w:val="010000"/>
          <w:sz w:val="27"/>
          <w:szCs w:val="27"/>
        </w:rPr>
        <w:br/>
        <w:t>   they comfort me.</w:t>
      </w:r>
    </w:p>
    <w:p w14:paraId="44EAA55E" w14:textId="77777777" w:rsidR="00FF148B" w:rsidRDefault="00FF148B" w:rsidP="00FF148B">
      <w:pPr>
        <w:pStyle w:val="NormalWeb"/>
        <w:shd w:val="clear" w:color="auto" w:fill="FFFFFF"/>
        <w:spacing w:before="0"/>
        <w:rPr>
          <w:rFonts w:ascii="Verdana" w:hAnsi="Verdana"/>
          <w:color w:val="010000"/>
          <w:sz w:val="27"/>
          <w:szCs w:val="27"/>
        </w:rPr>
      </w:pPr>
      <w:r>
        <w:rPr>
          <w:rFonts w:ascii="Verdana" w:hAnsi="Verdana"/>
          <w:color w:val="010000"/>
          <w:sz w:val="27"/>
          <w:szCs w:val="27"/>
        </w:rPr>
        <w:br/>
      </w:r>
      <w:r>
        <w:rPr>
          <w:rFonts w:ascii="Verdana" w:hAnsi="Verdana"/>
          <w:color w:val="777777"/>
          <w:sz w:val="27"/>
          <w:szCs w:val="27"/>
          <w:vertAlign w:val="superscript"/>
        </w:rPr>
        <w:t>5</w:t>
      </w:r>
      <w:r>
        <w:rPr>
          <w:rFonts w:ascii="Verdana" w:hAnsi="Verdana"/>
          <w:color w:val="010000"/>
          <w:sz w:val="27"/>
          <w:szCs w:val="27"/>
        </w:rPr>
        <w:t> You prepare a table before me</w:t>
      </w:r>
      <w:r>
        <w:rPr>
          <w:rFonts w:ascii="Verdana" w:hAnsi="Verdana"/>
          <w:color w:val="010000"/>
          <w:sz w:val="27"/>
          <w:szCs w:val="27"/>
        </w:rPr>
        <w:br/>
        <w:t>   in the presence of my enemies;</w:t>
      </w:r>
      <w:r>
        <w:rPr>
          <w:rFonts w:ascii="Verdana" w:hAnsi="Verdana"/>
          <w:color w:val="010000"/>
          <w:sz w:val="27"/>
          <w:szCs w:val="27"/>
        </w:rPr>
        <w:br/>
        <w:t>you anoint my head with oil;</w:t>
      </w:r>
      <w:r>
        <w:rPr>
          <w:rFonts w:ascii="Verdana" w:hAnsi="Verdana"/>
          <w:color w:val="010000"/>
          <w:sz w:val="27"/>
          <w:szCs w:val="27"/>
        </w:rPr>
        <w:br/>
        <w:t>   my cup overflows.</w:t>
      </w:r>
      <w:r>
        <w:rPr>
          <w:rFonts w:ascii="Verdana" w:hAnsi="Verdana"/>
          <w:color w:val="010000"/>
          <w:sz w:val="27"/>
          <w:szCs w:val="27"/>
        </w:rPr>
        <w:br/>
      </w:r>
      <w:r>
        <w:rPr>
          <w:rFonts w:ascii="Verdana" w:hAnsi="Verdana"/>
          <w:color w:val="777777"/>
          <w:sz w:val="27"/>
          <w:szCs w:val="27"/>
          <w:vertAlign w:val="superscript"/>
        </w:rPr>
        <w:t>6</w:t>
      </w:r>
      <w:r>
        <w:rPr>
          <w:rFonts w:ascii="Verdana" w:hAnsi="Verdana"/>
          <w:color w:val="010000"/>
          <w:sz w:val="27"/>
          <w:szCs w:val="27"/>
        </w:rPr>
        <w:t> Surely</w:t>
      </w:r>
      <w:hyperlink r:id="rId9" w:history="1">
        <w:r>
          <w:rPr>
            <w:rStyle w:val="Hyperlink"/>
            <w:rFonts w:ascii="Verdana" w:hAnsi="Verdana"/>
            <w:color w:val="0000BB"/>
            <w:sz w:val="27"/>
            <w:szCs w:val="27"/>
            <w:vertAlign w:val="superscript"/>
          </w:rPr>
          <w:t>*</w:t>
        </w:r>
      </w:hyperlink>
      <w:r>
        <w:rPr>
          <w:rFonts w:ascii="Verdana" w:hAnsi="Verdana"/>
          <w:color w:val="010000"/>
          <w:sz w:val="27"/>
          <w:szCs w:val="27"/>
        </w:rPr>
        <w:t> goodness and mercy</w:t>
      </w:r>
      <w:hyperlink r:id="rId10" w:history="1">
        <w:r>
          <w:rPr>
            <w:rStyle w:val="Hyperlink"/>
            <w:rFonts w:ascii="Verdana" w:hAnsi="Verdana"/>
            <w:color w:val="0000BB"/>
            <w:sz w:val="27"/>
            <w:szCs w:val="27"/>
            <w:vertAlign w:val="superscript"/>
          </w:rPr>
          <w:t>*</w:t>
        </w:r>
      </w:hyperlink>
      <w:r>
        <w:rPr>
          <w:rFonts w:ascii="Verdana" w:hAnsi="Verdana"/>
          <w:color w:val="010000"/>
          <w:sz w:val="27"/>
          <w:szCs w:val="27"/>
        </w:rPr>
        <w:t> shall follow me</w:t>
      </w:r>
      <w:r>
        <w:rPr>
          <w:rFonts w:ascii="Verdana" w:hAnsi="Verdana"/>
          <w:color w:val="010000"/>
          <w:sz w:val="27"/>
          <w:szCs w:val="27"/>
        </w:rPr>
        <w:br/>
        <w:t>   all the days of my life,</w:t>
      </w:r>
      <w:r>
        <w:rPr>
          <w:rFonts w:ascii="Verdana" w:hAnsi="Verdana"/>
          <w:color w:val="010000"/>
          <w:sz w:val="27"/>
          <w:szCs w:val="27"/>
        </w:rPr>
        <w:br/>
        <w:t>and I shall dwell in the house of the </w:t>
      </w:r>
      <w:r>
        <w:rPr>
          <w:rStyle w:val="sc"/>
          <w:rFonts w:ascii="Verdana" w:hAnsi="Verdana"/>
          <w:smallCaps/>
          <w:color w:val="010000"/>
          <w:sz w:val="27"/>
          <w:szCs w:val="27"/>
        </w:rPr>
        <w:t>Lord</w:t>
      </w:r>
      <w:r>
        <w:rPr>
          <w:rFonts w:ascii="Verdana" w:hAnsi="Verdana"/>
          <w:color w:val="010000"/>
          <w:sz w:val="27"/>
          <w:szCs w:val="27"/>
        </w:rPr>
        <w:br/>
        <w:t>   my whole life long.</w:t>
      </w:r>
      <w:hyperlink r:id="rId11" w:history="1">
        <w:r>
          <w:rPr>
            <w:rStyle w:val="Hyperlink"/>
            <w:rFonts w:ascii="Verdana" w:hAnsi="Verdana"/>
            <w:color w:val="0000BB"/>
            <w:sz w:val="27"/>
            <w:szCs w:val="27"/>
            <w:vertAlign w:val="superscript"/>
          </w:rPr>
          <w:t>*</w:t>
        </w:r>
      </w:hyperlink>
    </w:p>
    <w:p w14:paraId="6B590C1F" w14:textId="4F9982B5" w:rsidR="00FF148B" w:rsidRDefault="00FF148B">
      <w:pPr>
        <w:suppressAutoHyphens w:val="0"/>
        <w:spacing w:after="160" w:line="259" w:lineRule="auto"/>
        <w:rPr>
          <w:rFonts w:eastAsiaTheme="minorHAnsi" w:cstheme="minorBidi"/>
          <w:color w:val="000000" w:themeColor="text1"/>
          <w:sz w:val="30"/>
          <w:szCs w:val="22"/>
          <w:lang w:eastAsia="en-US"/>
        </w:rPr>
      </w:pPr>
      <w:r>
        <w:br w:type="page"/>
      </w:r>
    </w:p>
    <w:p w14:paraId="1CF56AC3" w14:textId="77777777" w:rsidR="00FF148B" w:rsidRDefault="00FF148B" w:rsidP="00FF148B">
      <w:pPr>
        <w:pStyle w:val="Heading2"/>
        <w:rPr>
          <w:rFonts w:ascii="Verdana" w:hAnsi="Verdana"/>
          <w:color w:val="880000"/>
          <w:sz w:val="29"/>
          <w:szCs w:val="29"/>
        </w:rPr>
      </w:pPr>
      <w:r>
        <w:rPr>
          <w:rFonts w:ascii="Verdana" w:hAnsi="Verdana"/>
          <w:color w:val="880000"/>
          <w:sz w:val="29"/>
          <w:szCs w:val="29"/>
        </w:rPr>
        <w:lastRenderedPageBreak/>
        <w:t>John 10:1-10</w:t>
      </w:r>
    </w:p>
    <w:p w14:paraId="0E0D6D58" w14:textId="77777777" w:rsidR="00FF148B" w:rsidRDefault="00FF148B" w:rsidP="00FF148B">
      <w:pPr>
        <w:pStyle w:val="NormalWeb"/>
        <w:rPr>
          <w:rFonts w:ascii="Verdana" w:hAnsi="Verdana"/>
          <w:color w:val="010000"/>
          <w:sz w:val="27"/>
          <w:szCs w:val="27"/>
        </w:rPr>
      </w:pPr>
      <w:r>
        <w:rPr>
          <w:rStyle w:val="cc"/>
          <w:rFonts w:ascii="Verdana" w:hAnsi="Verdana"/>
          <w:color w:val="666666"/>
          <w:sz w:val="54"/>
          <w:szCs w:val="54"/>
        </w:rPr>
        <w:t>10</w:t>
      </w:r>
      <w:r>
        <w:rPr>
          <w:rFonts w:ascii="Verdana" w:hAnsi="Verdana"/>
          <w:color w:val="010000"/>
          <w:sz w:val="27"/>
          <w:szCs w:val="27"/>
        </w:rPr>
        <w:t>‘Very truly, I tell you, anyone who does not enter the sheepfold by the gate but climbs in by another way is a thief and a bandit. </w:t>
      </w:r>
      <w:r>
        <w:rPr>
          <w:rFonts w:ascii="Verdana" w:hAnsi="Verdana"/>
          <w:color w:val="777777"/>
          <w:sz w:val="27"/>
          <w:szCs w:val="27"/>
          <w:vertAlign w:val="superscript"/>
        </w:rPr>
        <w:t>2</w:t>
      </w:r>
      <w:r>
        <w:rPr>
          <w:rFonts w:ascii="Verdana" w:hAnsi="Verdana"/>
          <w:color w:val="010000"/>
          <w:sz w:val="27"/>
          <w:szCs w:val="27"/>
        </w:rPr>
        <w:t>The one who enters by the gate is the shepherd of the sheep. </w:t>
      </w:r>
      <w:r>
        <w:rPr>
          <w:rFonts w:ascii="Verdana" w:hAnsi="Verdana"/>
          <w:color w:val="777777"/>
          <w:sz w:val="27"/>
          <w:szCs w:val="27"/>
          <w:vertAlign w:val="superscript"/>
        </w:rPr>
        <w:t>3</w:t>
      </w:r>
      <w:r>
        <w:rPr>
          <w:rFonts w:ascii="Verdana" w:hAnsi="Verdana"/>
          <w:color w:val="010000"/>
          <w:sz w:val="27"/>
          <w:szCs w:val="27"/>
        </w:rPr>
        <w:t>The gatekeeper opens the gate for him, and the sheep hear his voice. He calls his own sheep by name and leads them out. </w:t>
      </w:r>
      <w:r>
        <w:rPr>
          <w:rFonts w:ascii="Verdana" w:hAnsi="Verdana"/>
          <w:color w:val="777777"/>
          <w:sz w:val="27"/>
          <w:szCs w:val="27"/>
          <w:vertAlign w:val="superscript"/>
        </w:rPr>
        <w:t>4</w:t>
      </w:r>
      <w:r>
        <w:rPr>
          <w:rFonts w:ascii="Verdana" w:hAnsi="Verdana"/>
          <w:color w:val="010000"/>
          <w:sz w:val="27"/>
          <w:szCs w:val="27"/>
        </w:rPr>
        <w:t>When he has brought out all his own, he goes ahead of them, and the sheep follow him because they know his voice. </w:t>
      </w:r>
      <w:r>
        <w:rPr>
          <w:rFonts w:ascii="Verdana" w:hAnsi="Verdana"/>
          <w:color w:val="777777"/>
          <w:sz w:val="27"/>
          <w:szCs w:val="27"/>
          <w:vertAlign w:val="superscript"/>
        </w:rPr>
        <w:t>5</w:t>
      </w:r>
      <w:r>
        <w:rPr>
          <w:rFonts w:ascii="Verdana" w:hAnsi="Verdana"/>
          <w:color w:val="010000"/>
          <w:sz w:val="27"/>
          <w:szCs w:val="27"/>
        </w:rPr>
        <w:t>They will not follow a stranger, but they will run from him because they do not know the voice of strangers.’ </w:t>
      </w:r>
      <w:r>
        <w:rPr>
          <w:rFonts w:ascii="Verdana" w:hAnsi="Verdana"/>
          <w:color w:val="777777"/>
          <w:sz w:val="27"/>
          <w:szCs w:val="27"/>
          <w:vertAlign w:val="superscript"/>
        </w:rPr>
        <w:t>6</w:t>
      </w:r>
      <w:r>
        <w:rPr>
          <w:rFonts w:ascii="Verdana" w:hAnsi="Verdana"/>
          <w:color w:val="010000"/>
          <w:sz w:val="27"/>
          <w:szCs w:val="27"/>
        </w:rPr>
        <w:t>Jesus used this figure of speech with them, but they did not understand what he was saying to them.</w:t>
      </w:r>
    </w:p>
    <w:p w14:paraId="34288CC8" w14:textId="77777777" w:rsidR="00FF148B" w:rsidRDefault="00FF148B" w:rsidP="00FF148B">
      <w:pPr>
        <w:pStyle w:val="NormalWeb"/>
        <w:rPr>
          <w:rFonts w:ascii="Verdana" w:hAnsi="Verdana"/>
          <w:color w:val="010000"/>
          <w:sz w:val="27"/>
          <w:szCs w:val="27"/>
        </w:rPr>
      </w:pPr>
      <w:r>
        <w:rPr>
          <w:rStyle w:val="vv"/>
          <w:rFonts w:ascii="Verdana" w:hAnsi="Verdana"/>
          <w:color w:val="777777"/>
          <w:sz w:val="27"/>
          <w:szCs w:val="27"/>
        </w:rPr>
        <w:t>7 </w:t>
      </w:r>
      <w:r>
        <w:rPr>
          <w:rFonts w:ascii="Verdana" w:hAnsi="Verdana"/>
          <w:color w:val="010000"/>
          <w:sz w:val="27"/>
          <w:szCs w:val="27"/>
        </w:rPr>
        <w:t>So again Jesus said to them, ‘Very truly, I tell you, I am the gate for the sheep. </w:t>
      </w:r>
      <w:r>
        <w:rPr>
          <w:rFonts w:ascii="Verdana" w:hAnsi="Verdana"/>
          <w:color w:val="777777"/>
          <w:sz w:val="27"/>
          <w:szCs w:val="27"/>
          <w:vertAlign w:val="superscript"/>
        </w:rPr>
        <w:t>8</w:t>
      </w:r>
      <w:r>
        <w:rPr>
          <w:rFonts w:ascii="Verdana" w:hAnsi="Verdana"/>
          <w:color w:val="010000"/>
          <w:sz w:val="27"/>
          <w:szCs w:val="27"/>
        </w:rPr>
        <w:t>All who came before me are thieves and bandits; but the sheep did not listen to them. </w:t>
      </w:r>
      <w:r>
        <w:rPr>
          <w:rFonts w:ascii="Verdana" w:hAnsi="Verdana"/>
          <w:color w:val="777777"/>
          <w:sz w:val="27"/>
          <w:szCs w:val="27"/>
          <w:vertAlign w:val="superscript"/>
        </w:rPr>
        <w:t>9</w:t>
      </w:r>
      <w:r>
        <w:rPr>
          <w:rFonts w:ascii="Verdana" w:hAnsi="Verdana"/>
          <w:color w:val="010000"/>
          <w:sz w:val="27"/>
          <w:szCs w:val="27"/>
        </w:rPr>
        <w:t>I am the gate. Whoever enters by me will be saved, and will come in and go out and find pasture. </w:t>
      </w:r>
      <w:r>
        <w:rPr>
          <w:rFonts w:ascii="Verdana" w:hAnsi="Verdana"/>
          <w:color w:val="777777"/>
          <w:sz w:val="27"/>
          <w:szCs w:val="27"/>
          <w:vertAlign w:val="superscript"/>
        </w:rPr>
        <w:t>10</w:t>
      </w:r>
      <w:r>
        <w:rPr>
          <w:rFonts w:ascii="Verdana" w:hAnsi="Verdana"/>
          <w:color w:val="010000"/>
          <w:sz w:val="27"/>
          <w:szCs w:val="27"/>
        </w:rPr>
        <w:t>The thief comes only to steal and kill and destroy. I came that they may have life, and have it abundantly.</w:t>
      </w:r>
    </w:p>
    <w:p w14:paraId="4F382FC5" w14:textId="77777777" w:rsidR="00BF65D2" w:rsidRPr="00831BB9" w:rsidRDefault="00BF65D2" w:rsidP="00C532E0">
      <w:pPr>
        <w:pStyle w:val="Andy"/>
        <w:spacing w:line="240" w:lineRule="auto"/>
      </w:pPr>
    </w:p>
    <w:p w14:paraId="374B7DBD" w14:textId="77777777" w:rsidR="007A2C86" w:rsidRDefault="007A2C86" w:rsidP="004746FA">
      <w:pPr>
        <w:pStyle w:val="Andy"/>
        <w:spacing w:line="240" w:lineRule="auto"/>
      </w:pPr>
    </w:p>
    <w:sectPr w:rsidR="007A2C86" w:rsidSect="004746FA">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474C"/>
    <w:rsid w:val="003029FD"/>
    <w:rsid w:val="0033073D"/>
    <w:rsid w:val="003B6334"/>
    <w:rsid w:val="004436C1"/>
    <w:rsid w:val="004746FA"/>
    <w:rsid w:val="00474B11"/>
    <w:rsid w:val="005A2444"/>
    <w:rsid w:val="005B269D"/>
    <w:rsid w:val="005B528B"/>
    <w:rsid w:val="006057F9"/>
    <w:rsid w:val="0065668F"/>
    <w:rsid w:val="006A7B7C"/>
    <w:rsid w:val="00796024"/>
    <w:rsid w:val="007A2C86"/>
    <w:rsid w:val="007B6BA1"/>
    <w:rsid w:val="0082572C"/>
    <w:rsid w:val="00883B18"/>
    <w:rsid w:val="008943EF"/>
    <w:rsid w:val="008A2782"/>
    <w:rsid w:val="008A6159"/>
    <w:rsid w:val="009C7DB2"/>
    <w:rsid w:val="00A3408C"/>
    <w:rsid w:val="00A376B2"/>
    <w:rsid w:val="00A53317"/>
    <w:rsid w:val="00A63D34"/>
    <w:rsid w:val="00A67E5A"/>
    <w:rsid w:val="00AA0044"/>
    <w:rsid w:val="00B679E0"/>
    <w:rsid w:val="00B76FA2"/>
    <w:rsid w:val="00B82B79"/>
    <w:rsid w:val="00BF65D2"/>
    <w:rsid w:val="00C32D1E"/>
    <w:rsid w:val="00C532E0"/>
    <w:rsid w:val="00E76CCA"/>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http://www.fpcsandpoint.org"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7</cp:revision>
  <cp:lastPrinted>2020-04-20T22:01:00Z</cp:lastPrinted>
  <dcterms:created xsi:type="dcterms:W3CDTF">2020-04-29T20:10:00Z</dcterms:created>
  <dcterms:modified xsi:type="dcterms:W3CDTF">2020-05-03T18:50:00Z</dcterms:modified>
</cp:coreProperties>
</file>