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0F73CB5C" w:rsidR="000B44B1" w:rsidRPr="005D4858" w:rsidRDefault="00950BDE" w:rsidP="00D644EC">
      <w:pPr>
        <w:pStyle w:val="Andy"/>
        <w:spacing w:line="240" w:lineRule="auto"/>
        <w:rPr>
          <w:szCs w:val="30"/>
        </w:rPr>
      </w:pPr>
      <w:r>
        <w:rPr>
          <w:szCs w:val="30"/>
        </w:rPr>
        <w:t xml:space="preserve">January </w:t>
      </w:r>
      <w:r w:rsidR="009E79C0">
        <w:rPr>
          <w:szCs w:val="30"/>
        </w:rPr>
        <w:t>10</w:t>
      </w:r>
      <w:r>
        <w:rPr>
          <w:szCs w:val="30"/>
        </w:rPr>
        <w:t>, 2021</w:t>
      </w:r>
      <w:r w:rsidR="00B82B79" w:rsidRPr="005D4858">
        <w:rPr>
          <w:szCs w:val="30"/>
        </w:rPr>
        <w:tab/>
      </w:r>
      <w:r w:rsidR="00FA2D42">
        <w:rPr>
          <w:szCs w:val="30"/>
        </w:rPr>
        <w:t xml:space="preserve">Baptism of the Lord </w:t>
      </w:r>
      <w:r w:rsidR="009874A4">
        <w:rPr>
          <w:szCs w:val="30"/>
        </w:rPr>
        <w:t>Sunday</w:t>
      </w:r>
      <w:bookmarkStart w:id="0" w:name="_Hlk44768323"/>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2BE4DEA1" w:rsidR="00343ABD" w:rsidRPr="005D4858" w:rsidRDefault="00343ABD" w:rsidP="004746FA">
      <w:pPr>
        <w:pStyle w:val="Andy"/>
        <w:spacing w:line="240" w:lineRule="auto"/>
        <w:rPr>
          <w:szCs w:val="30"/>
        </w:rPr>
      </w:pPr>
      <w:r>
        <w:rPr>
          <w:szCs w:val="30"/>
        </w:rPr>
        <w:t>Worship Leader:</w:t>
      </w:r>
      <w:r w:rsidR="00950BDE">
        <w:rPr>
          <w:szCs w:val="30"/>
        </w:rPr>
        <w:t xml:space="preserve"> </w:t>
      </w:r>
      <w:r w:rsidR="002624BA">
        <w:rPr>
          <w:szCs w:val="30"/>
        </w:rPr>
        <w:t>Cynthia Dalsing</w:t>
      </w:r>
    </w:p>
    <w:p w14:paraId="0366A7E7" w14:textId="77777777" w:rsidR="005D4858" w:rsidRDefault="005D4858" w:rsidP="004746FA">
      <w:pPr>
        <w:pStyle w:val="Andy"/>
        <w:spacing w:line="240" w:lineRule="auto"/>
        <w:rPr>
          <w:szCs w:val="30"/>
        </w:rPr>
      </w:pPr>
    </w:p>
    <w:p w14:paraId="43E77545" w14:textId="00468F41" w:rsidR="000966AA" w:rsidRDefault="000966AA" w:rsidP="005C51F0">
      <w:pPr>
        <w:pStyle w:val="Andy"/>
        <w:spacing w:line="240" w:lineRule="auto"/>
        <w:rPr>
          <w:szCs w:val="30"/>
        </w:rPr>
      </w:pPr>
      <w:r>
        <w:rPr>
          <w:szCs w:val="30"/>
        </w:rPr>
        <w:t>TURN OFF PHONE WIFI, PLUG IN PHONE</w:t>
      </w:r>
      <w:r w:rsidR="000F6E57">
        <w:rPr>
          <w:szCs w:val="30"/>
        </w:rPr>
        <w:t xml:space="preserve"> MIC</w:t>
      </w:r>
      <w:r>
        <w:rPr>
          <w:szCs w:val="30"/>
        </w:rPr>
        <w:t>, TURN ON MIC APP</w:t>
      </w:r>
    </w:p>
    <w:p w14:paraId="6067C7FF" w14:textId="77777777" w:rsidR="000966AA" w:rsidRDefault="000966AA" w:rsidP="005C51F0">
      <w:pPr>
        <w:pStyle w:val="Andy"/>
        <w:spacing w:line="240" w:lineRule="auto"/>
        <w:rPr>
          <w:szCs w:val="30"/>
        </w:rPr>
      </w:pPr>
    </w:p>
    <w:p w14:paraId="760D86AB" w14:textId="348A979F"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6424A3DA"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xml:space="preserve">, </w:t>
      </w:r>
      <w:r w:rsidR="000966AA">
        <w:rPr>
          <w:szCs w:val="30"/>
        </w:rPr>
        <w:t xml:space="preserve">MOMENT OF </w:t>
      </w:r>
      <w:r>
        <w:rPr>
          <w:szCs w:val="30"/>
        </w:rPr>
        <w:t>SILEN</w:t>
      </w:r>
      <w:r w:rsidR="000966AA">
        <w:rPr>
          <w:szCs w:val="30"/>
        </w:rPr>
        <w:t>CE</w:t>
      </w:r>
    </w:p>
    <w:p w14:paraId="4E044AC4" w14:textId="15B51101" w:rsidR="000966AA" w:rsidRDefault="000966AA" w:rsidP="000B44B1">
      <w:pPr>
        <w:pStyle w:val="Andy"/>
        <w:spacing w:line="240" w:lineRule="auto"/>
        <w:rPr>
          <w:szCs w:val="30"/>
        </w:rPr>
      </w:pPr>
    </w:p>
    <w:p w14:paraId="5E5A17FF" w14:textId="6187B4D6" w:rsidR="000966AA" w:rsidRDefault="000966AA" w:rsidP="000B44B1">
      <w:pPr>
        <w:pStyle w:val="Andy"/>
        <w:spacing w:line="240" w:lineRule="auto"/>
        <w:rPr>
          <w:szCs w:val="30"/>
        </w:rPr>
      </w:pPr>
      <w:r>
        <w:rPr>
          <w:szCs w:val="30"/>
        </w:rPr>
        <w:t>WELCOME TO FIRST PRESBYTERIAN CHURCH ONLINE WORSHIP</w:t>
      </w:r>
    </w:p>
    <w:p w14:paraId="1D4B7E7F" w14:textId="77777777" w:rsidR="000966AA" w:rsidRDefault="000966AA" w:rsidP="000B44B1">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015BDE75" w14:textId="15EE8D59" w:rsidR="00FA2D42" w:rsidRPr="00FA2D42" w:rsidRDefault="00FA2D42" w:rsidP="00FA2D42">
      <w:pPr>
        <w:pStyle w:val="Andy"/>
        <w:spacing w:line="240" w:lineRule="auto"/>
        <w:rPr>
          <w:sz w:val="20"/>
          <w:szCs w:val="20"/>
        </w:rPr>
      </w:pPr>
      <w:r w:rsidRPr="00DD1504">
        <w:rPr>
          <w:szCs w:val="30"/>
        </w:rPr>
        <w:t>- Gregory of Nazianzus c.329-389/390</w:t>
      </w:r>
      <w:r>
        <w:rPr>
          <w:szCs w:val="30"/>
        </w:rPr>
        <w:t xml:space="preserve"> </w:t>
      </w:r>
      <w:r w:rsidRPr="00FA2D42">
        <w:rPr>
          <w:sz w:val="20"/>
          <w:szCs w:val="20"/>
        </w:rPr>
        <w:t>(</w:t>
      </w:r>
      <w:hyperlink r:id="rId5" w:history="1">
        <w:r w:rsidRPr="00FA2D42">
          <w:rPr>
            <w:rStyle w:val="Hyperlink"/>
            <w:sz w:val="20"/>
            <w:szCs w:val="20"/>
          </w:rPr>
          <w:t>http://edgeofenclosure.org/epiphanybaptismb.html</w:t>
        </w:r>
      </w:hyperlink>
      <w:r w:rsidRPr="00FA2D42">
        <w:rPr>
          <w:sz w:val="20"/>
          <w:szCs w:val="20"/>
        </w:rPr>
        <w:t xml:space="preserve">) </w:t>
      </w:r>
    </w:p>
    <w:p w14:paraId="3D7C10B3" w14:textId="7BB13E4F" w:rsidR="00DD1504" w:rsidRPr="00DD1504" w:rsidRDefault="00DD1504" w:rsidP="00FA2D42">
      <w:pPr>
        <w:pStyle w:val="Andy"/>
        <w:spacing w:line="276" w:lineRule="auto"/>
        <w:rPr>
          <w:szCs w:val="30"/>
        </w:rPr>
      </w:pPr>
      <w:r w:rsidRPr="00DD1504">
        <w:rPr>
          <w:szCs w:val="30"/>
        </w:rPr>
        <w:t>The holy day of lights, to which we have come and which we are celebrating today, has for its origin the baptism of my Christ, the true Light that lightens everyone coming into the world, and effects my purification…. It is a season of new birth: let us be born again! We duly celebrated at his birth – I, the one who presided at the feast, and you, and all that is in the world and above the world. With the star we ran, with the magi we worshiped, with the shepherds we were enlightened, with the angels we glorified him</w:t>
      </w:r>
      <w:r w:rsidR="00FA2D42">
        <w:rPr>
          <w:szCs w:val="30"/>
        </w:rPr>
        <w:t>,</w:t>
      </w:r>
      <w:r w:rsidRPr="00DD1504">
        <w:rPr>
          <w:szCs w:val="30"/>
        </w:rPr>
        <w:t xml:space="preserve"> with Simeon we took him up in his arms, and with the chaste and aged Anna we made our responsive confession…. Now we come to another of Christ’s acts and another mystery…. The Spirit bears witness to his Godhead, for he descends upon one that is like him, as does the voice from heaven…. Let us venerate today the baptism of Christ.</w:t>
      </w:r>
    </w:p>
    <w:p w14:paraId="72FF5AA8" w14:textId="4ABE4CD1" w:rsidR="005C5DE4" w:rsidRDefault="00FA2D42" w:rsidP="00301BE2">
      <w:pPr>
        <w:pStyle w:val="Andy"/>
        <w:spacing w:line="240" w:lineRule="auto"/>
        <w:rPr>
          <w:szCs w:val="30"/>
        </w:rPr>
      </w:pPr>
      <w:r>
        <w:rPr>
          <w:szCs w:val="30"/>
        </w:rPr>
        <w:t xml:space="preserve">And </w:t>
      </w:r>
      <w:r w:rsidR="005C5DE4">
        <w:rPr>
          <w:szCs w:val="30"/>
        </w:rPr>
        <w:t>we p</w:t>
      </w:r>
      <w:r w:rsidR="00F044FA">
        <w:rPr>
          <w:szCs w:val="30"/>
        </w:rPr>
        <w:t xml:space="preserve">ray what </w:t>
      </w:r>
      <w:r w:rsidR="00301BE2" w:rsidRPr="005D4858">
        <w:rPr>
          <w:szCs w:val="30"/>
        </w:rPr>
        <w:t xml:space="preserve">Jesus shares with disciples, saying, </w:t>
      </w:r>
    </w:p>
    <w:p w14:paraId="16A82C22" w14:textId="1099AFF1"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4D6F7FF8"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2624BA">
        <w:rPr>
          <w:szCs w:val="30"/>
        </w:rPr>
        <w:t>Genesis 1:1-5,</w:t>
      </w:r>
      <w:r w:rsidR="005C51F0">
        <w:rPr>
          <w:szCs w:val="30"/>
        </w:rPr>
        <w:t xml:space="preserve"> read by worship leader</w:t>
      </w:r>
    </w:p>
    <w:p w14:paraId="372A7F2E" w14:textId="77777777" w:rsidR="002624BA" w:rsidRDefault="002624BA" w:rsidP="002624BA">
      <w:pPr>
        <w:pStyle w:val="Andy"/>
        <w:spacing w:line="240" w:lineRule="auto"/>
        <w:rPr>
          <w:szCs w:val="30"/>
        </w:rPr>
      </w:pPr>
    </w:p>
    <w:p w14:paraId="67414880" w14:textId="3149B1E7" w:rsidR="002624BA" w:rsidRDefault="002624BA" w:rsidP="002624BA">
      <w:pPr>
        <w:pStyle w:val="Andy"/>
        <w:spacing w:line="240" w:lineRule="auto"/>
        <w:rPr>
          <w:szCs w:val="30"/>
        </w:rPr>
      </w:pPr>
      <w:r w:rsidRPr="005D4858">
        <w:rPr>
          <w:szCs w:val="30"/>
        </w:rPr>
        <w:t xml:space="preserve">SCRIPTURE READING  </w:t>
      </w:r>
      <w:r>
        <w:rPr>
          <w:szCs w:val="30"/>
        </w:rPr>
        <w:tab/>
        <w:t>Acts 19:1-7, read by worship leader</w:t>
      </w:r>
    </w:p>
    <w:p w14:paraId="0F1D4BB7" w14:textId="71EE6AA4" w:rsidR="005C51F0" w:rsidRDefault="005C51F0" w:rsidP="003F5FDF">
      <w:pPr>
        <w:pStyle w:val="Andy"/>
        <w:spacing w:line="240" w:lineRule="auto"/>
        <w:rPr>
          <w:szCs w:val="30"/>
        </w:rPr>
      </w:pPr>
    </w:p>
    <w:p w14:paraId="627E1A80" w14:textId="3C1408C8" w:rsidR="005C51F0" w:rsidRPr="005D4858" w:rsidRDefault="00F1602B" w:rsidP="003F5FDF">
      <w:pPr>
        <w:pStyle w:val="Andy"/>
        <w:spacing w:line="240" w:lineRule="auto"/>
        <w:rPr>
          <w:szCs w:val="30"/>
        </w:rPr>
      </w:pPr>
      <w:r>
        <w:rPr>
          <w:szCs w:val="30"/>
        </w:rPr>
        <w:t>SCRIPTURE READING</w:t>
      </w:r>
      <w:r>
        <w:rPr>
          <w:szCs w:val="30"/>
        </w:rPr>
        <w:tab/>
      </w:r>
      <w:r w:rsidR="002624BA">
        <w:rPr>
          <w:szCs w:val="30"/>
        </w:rPr>
        <w:t>Mark 1:4-11</w:t>
      </w:r>
      <w:r w:rsidR="006A3E75">
        <w:rPr>
          <w:szCs w:val="30"/>
        </w:rPr>
        <w:t>,</w:t>
      </w:r>
      <w:r w:rsidR="005C51F0">
        <w:rPr>
          <w:szCs w:val="30"/>
        </w:rPr>
        <w:t xml:space="preserve"> read by Pastor</w:t>
      </w:r>
    </w:p>
    <w:p w14:paraId="0011A1FA" w14:textId="77777777" w:rsidR="00C333BC" w:rsidRDefault="00C333BC" w:rsidP="003F5FDF">
      <w:pPr>
        <w:pStyle w:val="Andy"/>
        <w:spacing w:line="240" w:lineRule="auto"/>
        <w:rPr>
          <w:szCs w:val="30"/>
        </w:rPr>
      </w:pPr>
    </w:p>
    <w:p w14:paraId="335DC4CD" w14:textId="5433B6C0" w:rsidR="00C8214E" w:rsidRDefault="003F5FDF" w:rsidP="0089254F">
      <w:pPr>
        <w:pStyle w:val="Andy"/>
        <w:rPr>
          <w:szCs w:val="30"/>
        </w:rPr>
      </w:pPr>
      <w:r w:rsidRPr="005D4858">
        <w:rPr>
          <w:szCs w:val="30"/>
        </w:rPr>
        <w:t>WORDS OF WITNESS</w:t>
      </w:r>
      <w:r w:rsidRPr="005D4858">
        <w:rPr>
          <w:szCs w:val="30"/>
        </w:rPr>
        <w:tab/>
      </w:r>
      <w:r w:rsidR="00950BDE">
        <w:rPr>
          <w:szCs w:val="30"/>
        </w:rPr>
        <w:t>“</w:t>
      </w:r>
      <w:r w:rsidR="002624BA">
        <w:rPr>
          <w:szCs w:val="30"/>
        </w:rPr>
        <w:t>The Interior Regions</w:t>
      </w:r>
      <w:r w:rsidR="0089254F" w:rsidRPr="0089254F">
        <w:rPr>
          <w:szCs w:val="30"/>
        </w:rPr>
        <w:t>”</w:t>
      </w:r>
    </w:p>
    <w:p w14:paraId="748D5588" w14:textId="44D45E43" w:rsidR="00BD2664" w:rsidRPr="005D4858" w:rsidRDefault="00A63D34" w:rsidP="004746FA">
      <w:pPr>
        <w:pStyle w:val="Andy"/>
        <w:spacing w:line="240" w:lineRule="auto"/>
        <w:rPr>
          <w:szCs w:val="30"/>
        </w:rPr>
      </w:pPr>
      <w:r w:rsidRPr="005D4858">
        <w:rPr>
          <w:szCs w:val="30"/>
        </w:rPr>
        <w:t>OFFER</w:t>
      </w:r>
      <w:r w:rsidR="0082572C" w:rsidRPr="005D4858">
        <w:rPr>
          <w:szCs w:val="30"/>
        </w:rPr>
        <w:t>ING</w:t>
      </w:r>
    </w:p>
    <w:p w14:paraId="62E4E8E5" w14:textId="130EEC19"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6"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r w:rsidR="00514625">
        <w:rPr>
          <w:szCs w:val="30"/>
        </w:rPr>
        <w:t>Thank</w:t>
      </w:r>
      <w:r w:rsidR="004D2A39">
        <w:rPr>
          <w:szCs w:val="30"/>
        </w:rPr>
        <w:t xml:space="preserve"> you for your generous giving</w:t>
      </w:r>
      <w:r w:rsidR="00514625">
        <w:rPr>
          <w:szCs w:val="30"/>
        </w:rPr>
        <w:t xml:space="preserve"> as a way to claim connection</w:t>
      </w:r>
      <w:r w:rsidR="00F11790">
        <w:rPr>
          <w:szCs w:val="30"/>
        </w:rPr>
        <w:t>,</w:t>
      </w:r>
      <w:r w:rsidR="00514625">
        <w:rPr>
          <w:szCs w:val="30"/>
        </w:rPr>
        <w:t xml:space="preserve"> and celebrate God’s presence in your life.  </w:t>
      </w:r>
    </w:p>
    <w:p w14:paraId="16DB701F" w14:textId="77777777" w:rsidR="005D4858" w:rsidRDefault="005D4858" w:rsidP="004746FA">
      <w:pPr>
        <w:pStyle w:val="Andy"/>
        <w:spacing w:line="240" w:lineRule="auto"/>
        <w:rPr>
          <w:szCs w:val="30"/>
        </w:rPr>
      </w:pPr>
    </w:p>
    <w:p w14:paraId="5C1FAF73" w14:textId="16F8EFDD" w:rsidR="000966AA" w:rsidRDefault="00A63D34" w:rsidP="002549FA">
      <w:pPr>
        <w:pStyle w:val="Andy"/>
        <w:spacing w:line="240" w:lineRule="auto"/>
        <w:rPr>
          <w:szCs w:val="30"/>
        </w:rPr>
      </w:pPr>
      <w:r w:rsidRPr="005D4858">
        <w:rPr>
          <w:szCs w:val="30"/>
        </w:rPr>
        <w:t>CHARGE AND BENEDICTION</w:t>
      </w:r>
    </w:p>
    <w:p w14:paraId="10EF1773" w14:textId="39259C33" w:rsidR="00AA0044" w:rsidRPr="005D4858" w:rsidRDefault="00FA2D42" w:rsidP="002549FA">
      <w:pPr>
        <w:pStyle w:val="Andy"/>
        <w:spacing w:line="240" w:lineRule="auto"/>
        <w:rPr>
          <w:szCs w:val="30"/>
        </w:rPr>
      </w:pPr>
      <w:r>
        <w:rPr>
          <w:szCs w:val="30"/>
        </w:rPr>
        <w:t xml:space="preserve">As Jesus </w:t>
      </w:r>
      <w:r w:rsidR="009B414C">
        <w:rPr>
          <w:szCs w:val="30"/>
        </w:rPr>
        <w:t xml:space="preserve">comes up from water’s embrace, </w:t>
      </w:r>
      <w:r>
        <w:rPr>
          <w:szCs w:val="30"/>
        </w:rPr>
        <w:t>hear</w:t>
      </w:r>
      <w:r w:rsidR="009B414C">
        <w:rPr>
          <w:szCs w:val="30"/>
        </w:rPr>
        <w:t>ing</w:t>
      </w:r>
      <w:r>
        <w:rPr>
          <w:szCs w:val="30"/>
        </w:rPr>
        <w:t xml:space="preserve"> words of blessing, it is </w:t>
      </w:r>
      <w:r w:rsidR="009B414C">
        <w:rPr>
          <w:szCs w:val="30"/>
        </w:rPr>
        <w:t>L</w:t>
      </w:r>
      <w:r>
        <w:rPr>
          <w:szCs w:val="30"/>
        </w:rPr>
        <w:t>ove who speaks</w:t>
      </w:r>
      <w:r w:rsidR="009B414C">
        <w:rPr>
          <w:szCs w:val="30"/>
        </w:rPr>
        <w:t>, Wisdom who calls</w:t>
      </w:r>
      <w:r>
        <w:rPr>
          <w:szCs w:val="30"/>
        </w:rPr>
        <w:t xml:space="preserve">.  May </w:t>
      </w:r>
      <w:r w:rsidR="009B414C">
        <w:rPr>
          <w:szCs w:val="30"/>
        </w:rPr>
        <w:t>L</w:t>
      </w:r>
      <w:r>
        <w:rPr>
          <w:szCs w:val="30"/>
        </w:rPr>
        <w:t xml:space="preserve">ove echo in our hearts as we celebrate adoption as children of God, Beloved of Christ, marked forever not as our own but as new creations.  As we seek to love and serve the Lord, may our actions reflect inner connections with all there is, seen and unseen, held in </w:t>
      </w:r>
      <w:r w:rsidR="009B414C">
        <w:rPr>
          <w:szCs w:val="30"/>
        </w:rPr>
        <w:t xml:space="preserve">Wisdom’s </w:t>
      </w:r>
      <w:r>
        <w:rPr>
          <w:szCs w:val="30"/>
        </w:rPr>
        <w:t>balance and peaceful harmony, releasing us from paradigms of fear and shame</w:t>
      </w:r>
      <w:r w:rsidR="009B414C">
        <w:rPr>
          <w:szCs w:val="30"/>
        </w:rPr>
        <w:t>, for</w:t>
      </w:r>
      <w:r>
        <w:rPr>
          <w:szCs w:val="30"/>
        </w:rPr>
        <w:t xml:space="preserve"> the </w:t>
      </w:r>
      <w:r w:rsidR="00665BDD">
        <w:rPr>
          <w:szCs w:val="30"/>
        </w:rPr>
        <w:t>love of God the Father, the grace and peace of Christ, and the</w:t>
      </w:r>
      <w:r w:rsidR="00AE0197">
        <w:rPr>
          <w:szCs w:val="30"/>
        </w:rPr>
        <w:t xml:space="preserve"> sustaining</w:t>
      </w:r>
      <w:r w:rsidR="00665BDD">
        <w:rPr>
          <w:szCs w:val="30"/>
        </w:rPr>
        <w:t xml:space="preserve"> Presence</w:t>
      </w:r>
      <w:r w:rsidR="00D90F49">
        <w:rPr>
          <w:szCs w:val="30"/>
        </w:rPr>
        <w:t xml:space="preserve"> of</w:t>
      </w:r>
      <w:r w:rsidR="00665BDD">
        <w:rPr>
          <w:szCs w:val="30"/>
        </w:rPr>
        <w:t xml:space="preserve"> the Holy Spirit</w:t>
      </w:r>
      <w:r w:rsidR="00DD3389">
        <w:rPr>
          <w:szCs w:val="30"/>
        </w:rPr>
        <w:t xml:space="preserve"> faithfully </w:t>
      </w:r>
      <w:r w:rsidR="004D2A39">
        <w:rPr>
          <w:szCs w:val="30"/>
        </w:rPr>
        <w:t>bless</w:t>
      </w:r>
      <w:r w:rsidR="00DD3389">
        <w:rPr>
          <w:szCs w:val="30"/>
        </w:rPr>
        <w:t xml:space="preserve"> us NOW, </w:t>
      </w:r>
      <w:r w:rsidR="0089254F" w:rsidRPr="0089254F">
        <w:rPr>
          <w:szCs w:val="30"/>
        </w:rPr>
        <w:t xml:space="preserve">even as </w:t>
      </w:r>
      <w:r w:rsidR="005C5DE4">
        <w:rPr>
          <w:szCs w:val="30"/>
        </w:rPr>
        <w:t>before the foundation of the world</w:t>
      </w:r>
      <w:r w:rsidR="0089254F" w:rsidRPr="0089254F">
        <w:rPr>
          <w:szCs w:val="30"/>
        </w:rPr>
        <w:t>.  Amen.</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5D4858">
        <w:rPr>
          <w:szCs w:val="30"/>
        </w:rPr>
        <w:t>CLOSING MUSIC</w:t>
      </w:r>
      <w:r w:rsidR="00956330">
        <w:rPr>
          <w:szCs w:val="30"/>
        </w:rPr>
        <w:t>, ENDING FACEBOOK LIVE</w:t>
      </w:r>
    </w:p>
    <w:sectPr w:rsidR="00AE0197"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5DCA"/>
    <w:rsid w:val="000F152F"/>
    <w:rsid w:val="000F474C"/>
    <w:rsid w:val="000F6E57"/>
    <w:rsid w:val="0012313C"/>
    <w:rsid w:val="0014538D"/>
    <w:rsid w:val="001555E1"/>
    <w:rsid w:val="00163472"/>
    <w:rsid w:val="001B1711"/>
    <w:rsid w:val="001D551D"/>
    <w:rsid w:val="001E14E2"/>
    <w:rsid w:val="00212601"/>
    <w:rsid w:val="002178DC"/>
    <w:rsid w:val="00223973"/>
    <w:rsid w:val="00231818"/>
    <w:rsid w:val="002424E0"/>
    <w:rsid w:val="002549FA"/>
    <w:rsid w:val="002624BA"/>
    <w:rsid w:val="002669CC"/>
    <w:rsid w:val="00290D5D"/>
    <w:rsid w:val="002C4DB9"/>
    <w:rsid w:val="00301BE2"/>
    <w:rsid w:val="003029FD"/>
    <w:rsid w:val="0033073D"/>
    <w:rsid w:val="003424DC"/>
    <w:rsid w:val="00343ABD"/>
    <w:rsid w:val="00361ECC"/>
    <w:rsid w:val="00362194"/>
    <w:rsid w:val="00391781"/>
    <w:rsid w:val="0039542E"/>
    <w:rsid w:val="003B6334"/>
    <w:rsid w:val="003F37DB"/>
    <w:rsid w:val="003F5FDF"/>
    <w:rsid w:val="00400491"/>
    <w:rsid w:val="0040756A"/>
    <w:rsid w:val="00413129"/>
    <w:rsid w:val="00422615"/>
    <w:rsid w:val="004436C1"/>
    <w:rsid w:val="0046355A"/>
    <w:rsid w:val="004746FA"/>
    <w:rsid w:val="00474B11"/>
    <w:rsid w:val="00485267"/>
    <w:rsid w:val="00492D3D"/>
    <w:rsid w:val="004A1538"/>
    <w:rsid w:val="004D1C93"/>
    <w:rsid w:val="004D2A39"/>
    <w:rsid w:val="004D4B13"/>
    <w:rsid w:val="004E7BCE"/>
    <w:rsid w:val="00514625"/>
    <w:rsid w:val="00522082"/>
    <w:rsid w:val="00552BE1"/>
    <w:rsid w:val="00562755"/>
    <w:rsid w:val="00575691"/>
    <w:rsid w:val="00585319"/>
    <w:rsid w:val="00592E32"/>
    <w:rsid w:val="005A2444"/>
    <w:rsid w:val="005B269D"/>
    <w:rsid w:val="005B528B"/>
    <w:rsid w:val="005C51F0"/>
    <w:rsid w:val="005C5DE4"/>
    <w:rsid w:val="005C6561"/>
    <w:rsid w:val="005D4858"/>
    <w:rsid w:val="005D7E1D"/>
    <w:rsid w:val="005E21BD"/>
    <w:rsid w:val="005E5E0E"/>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82F5D"/>
    <w:rsid w:val="00883B18"/>
    <w:rsid w:val="0089254F"/>
    <w:rsid w:val="008943EF"/>
    <w:rsid w:val="00895267"/>
    <w:rsid w:val="0089612D"/>
    <w:rsid w:val="008A180E"/>
    <w:rsid w:val="008A2782"/>
    <w:rsid w:val="008A6159"/>
    <w:rsid w:val="00905A3F"/>
    <w:rsid w:val="00950BDE"/>
    <w:rsid w:val="009531A8"/>
    <w:rsid w:val="00953590"/>
    <w:rsid w:val="00954DEA"/>
    <w:rsid w:val="00956330"/>
    <w:rsid w:val="00977697"/>
    <w:rsid w:val="009874A4"/>
    <w:rsid w:val="009A4940"/>
    <w:rsid w:val="009A7D53"/>
    <w:rsid w:val="009B414C"/>
    <w:rsid w:val="009C1171"/>
    <w:rsid w:val="009C222F"/>
    <w:rsid w:val="009C7DB2"/>
    <w:rsid w:val="009E03D1"/>
    <w:rsid w:val="009E5400"/>
    <w:rsid w:val="009E79C0"/>
    <w:rsid w:val="009F0512"/>
    <w:rsid w:val="00A30F8B"/>
    <w:rsid w:val="00A33600"/>
    <w:rsid w:val="00A3408C"/>
    <w:rsid w:val="00A376B2"/>
    <w:rsid w:val="00A53317"/>
    <w:rsid w:val="00A63D34"/>
    <w:rsid w:val="00A67E5A"/>
    <w:rsid w:val="00A731F8"/>
    <w:rsid w:val="00AA0044"/>
    <w:rsid w:val="00AA7B76"/>
    <w:rsid w:val="00AE0197"/>
    <w:rsid w:val="00B144F3"/>
    <w:rsid w:val="00B14630"/>
    <w:rsid w:val="00B20056"/>
    <w:rsid w:val="00B4292F"/>
    <w:rsid w:val="00B4523F"/>
    <w:rsid w:val="00B53BBC"/>
    <w:rsid w:val="00B63B0A"/>
    <w:rsid w:val="00B66529"/>
    <w:rsid w:val="00B679E0"/>
    <w:rsid w:val="00B7196F"/>
    <w:rsid w:val="00B76FA2"/>
    <w:rsid w:val="00B82B79"/>
    <w:rsid w:val="00B92828"/>
    <w:rsid w:val="00B969D3"/>
    <w:rsid w:val="00BD2664"/>
    <w:rsid w:val="00BE329B"/>
    <w:rsid w:val="00BF13C1"/>
    <w:rsid w:val="00BF65D2"/>
    <w:rsid w:val="00C108AF"/>
    <w:rsid w:val="00C12F3F"/>
    <w:rsid w:val="00C223DE"/>
    <w:rsid w:val="00C2696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6A4D"/>
    <w:rsid w:val="00D644EC"/>
    <w:rsid w:val="00D90F49"/>
    <w:rsid w:val="00D93BCA"/>
    <w:rsid w:val="00DC5525"/>
    <w:rsid w:val="00DD1504"/>
    <w:rsid w:val="00DD3389"/>
    <w:rsid w:val="00DE07F6"/>
    <w:rsid w:val="00DE0D2F"/>
    <w:rsid w:val="00DE5CFB"/>
    <w:rsid w:val="00DF34C0"/>
    <w:rsid w:val="00E01A89"/>
    <w:rsid w:val="00E161F8"/>
    <w:rsid w:val="00E329EB"/>
    <w:rsid w:val="00E74695"/>
    <w:rsid w:val="00E76CCA"/>
    <w:rsid w:val="00E905EF"/>
    <w:rsid w:val="00EB4271"/>
    <w:rsid w:val="00EC10BB"/>
    <w:rsid w:val="00EC15B6"/>
    <w:rsid w:val="00EC3EF1"/>
    <w:rsid w:val="00EF4930"/>
    <w:rsid w:val="00F030C3"/>
    <w:rsid w:val="00F044FA"/>
    <w:rsid w:val="00F11790"/>
    <w:rsid w:val="00F15087"/>
    <w:rsid w:val="00F1602B"/>
    <w:rsid w:val="00F1725E"/>
    <w:rsid w:val="00F76C67"/>
    <w:rsid w:val="00F82589"/>
    <w:rsid w:val="00FA13D4"/>
    <w:rsid w:val="00FA2D42"/>
    <w:rsid w:val="00FD278F"/>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pcsandpoint.org" TargetMode="External"/><Relationship Id="rId5" Type="http://schemas.openxmlformats.org/officeDocument/2006/relationships/hyperlink" Target="http://edgeofenclosure.org/epiphanybaptismb.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6</cp:revision>
  <cp:lastPrinted>2020-12-17T22:28:00Z</cp:lastPrinted>
  <dcterms:created xsi:type="dcterms:W3CDTF">2021-01-05T18:57:00Z</dcterms:created>
  <dcterms:modified xsi:type="dcterms:W3CDTF">2021-01-08T00:33:00Z</dcterms:modified>
</cp:coreProperties>
</file>